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32" w:rsidRPr="00125759" w:rsidRDefault="00F744E4" w:rsidP="0012575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ПРЕДВАРИТЕЛЬНЫЙ  </w:t>
      </w:r>
      <w:r w:rsidR="00303FC6" w:rsidRPr="0012575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03FC6" w:rsidRDefault="00303FC6" w:rsidP="0012575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59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на замещение должности федеральной государственной </w:t>
      </w:r>
      <w:r w:rsidR="00125759" w:rsidRPr="00125759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622C35" w:rsidRDefault="00622C35" w:rsidP="0012575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35" w:rsidRDefault="00622C35" w:rsidP="0012575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303FC6" w:rsidRDefault="00622C35" w:rsidP="00622C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(знание русского языка)</w:t>
      </w:r>
    </w:p>
    <w:p w:rsidR="007C165B" w:rsidRDefault="007C165B" w:rsidP="0030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65B" w:rsidRPr="00125759" w:rsidRDefault="007C165B" w:rsidP="0012575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25759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во всех случаях</w:t>
      </w:r>
      <w:r w:rsidR="00125759" w:rsidRPr="00125759">
        <w:rPr>
          <w:rFonts w:ascii="Times New Roman" w:hAnsi="Times New Roman" w:cs="Times New Roman"/>
          <w:b/>
          <w:sz w:val="28"/>
          <w:szCs w:val="28"/>
        </w:rPr>
        <w:t xml:space="preserve"> на месте пропуска </w:t>
      </w:r>
      <w:r w:rsidRPr="00125759">
        <w:rPr>
          <w:rFonts w:ascii="Times New Roman" w:hAnsi="Times New Roman" w:cs="Times New Roman"/>
          <w:b/>
          <w:sz w:val="28"/>
          <w:szCs w:val="28"/>
        </w:rPr>
        <w:t>пишется буква А:</w:t>
      </w:r>
    </w:p>
    <w:p w:rsidR="007C165B" w:rsidRDefault="00ED0170" w:rsidP="007C16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165B">
        <w:rPr>
          <w:rFonts w:ascii="Times New Roman" w:hAnsi="Times New Roman" w:cs="Times New Roman"/>
          <w:sz w:val="28"/>
          <w:szCs w:val="28"/>
        </w:rPr>
        <w:t>демокр…тический, сост…влять,антик…ррупционный, ср…внение</w:t>
      </w:r>
    </w:p>
    <w:p w:rsidR="007C165B" w:rsidRDefault="00ED0170" w:rsidP="007C16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165B">
        <w:rPr>
          <w:rFonts w:ascii="Times New Roman" w:hAnsi="Times New Roman" w:cs="Times New Roman"/>
          <w:sz w:val="28"/>
          <w:szCs w:val="28"/>
        </w:rPr>
        <w:t xml:space="preserve"> возгл…влять, л…коничный, отр…слевой,тр…ектория</w:t>
      </w:r>
    </w:p>
    <w:p w:rsidR="007C165B" w:rsidRDefault="00ED0170" w:rsidP="007C16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165B">
        <w:rPr>
          <w:rFonts w:ascii="Times New Roman" w:hAnsi="Times New Roman" w:cs="Times New Roman"/>
          <w:sz w:val="28"/>
          <w:szCs w:val="28"/>
        </w:rPr>
        <w:t>выр…щенный, пров…кационный, напр…вление,перс…нал</w:t>
      </w:r>
    </w:p>
    <w:p w:rsidR="007C165B" w:rsidRDefault="00ED0170" w:rsidP="007C16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165B">
        <w:rPr>
          <w:rFonts w:ascii="Times New Roman" w:hAnsi="Times New Roman" w:cs="Times New Roman"/>
          <w:sz w:val="28"/>
          <w:szCs w:val="28"/>
        </w:rPr>
        <w:t xml:space="preserve"> предпол…гать, вопл…тить,пар…доксальный,неук…снительный</w:t>
      </w:r>
    </w:p>
    <w:p w:rsidR="007C165B" w:rsidRDefault="007C165B" w:rsidP="007C16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65B" w:rsidRPr="00C41368" w:rsidRDefault="00DC6564" w:rsidP="00C413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6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во всех случаях пишется ММ:</w:t>
      </w:r>
    </w:p>
    <w:p w:rsidR="00DC6564" w:rsidRDefault="00ED0170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C6564">
        <w:rPr>
          <w:rFonts w:ascii="Times New Roman" w:hAnsi="Times New Roman" w:cs="Times New Roman"/>
          <w:sz w:val="28"/>
          <w:szCs w:val="28"/>
        </w:rPr>
        <w:t xml:space="preserve"> диле…а, ко…ентарий, ко…уникации</w:t>
      </w:r>
    </w:p>
    <w:p w:rsidR="00DC6564" w:rsidRDefault="00ED0170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C6564">
        <w:rPr>
          <w:rFonts w:ascii="Times New Roman" w:hAnsi="Times New Roman" w:cs="Times New Roman"/>
          <w:sz w:val="28"/>
          <w:szCs w:val="28"/>
        </w:rPr>
        <w:t xml:space="preserve"> гу…анизм, а…биции,</w:t>
      </w:r>
      <w:r w:rsidR="00C41368">
        <w:rPr>
          <w:rFonts w:ascii="Times New Roman" w:hAnsi="Times New Roman" w:cs="Times New Roman"/>
          <w:sz w:val="28"/>
          <w:szCs w:val="28"/>
        </w:rPr>
        <w:t xml:space="preserve"> </w:t>
      </w:r>
      <w:r w:rsidR="00DC6564">
        <w:rPr>
          <w:rFonts w:ascii="Times New Roman" w:hAnsi="Times New Roman" w:cs="Times New Roman"/>
          <w:sz w:val="28"/>
          <w:szCs w:val="28"/>
        </w:rPr>
        <w:t>програ…а</w:t>
      </w:r>
    </w:p>
    <w:p w:rsidR="00DC6564" w:rsidRDefault="00ED0170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C6564">
        <w:rPr>
          <w:rFonts w:ascii="Times New Roman" w:hAnsi="Times New Roman" w:cs="Times New Roman"/>
          <w:sz w:val="28"/>
          <w:szCs w:val="28"/>
        </w:rPr>
        <w:t xml:space="preserve"> пробле…а, аси…етрия, панора…а</w:t>
      </w:r>
    </w:p>
    <w:p w:rsidR="00DC6564" w:rsidRDefault="00ED0170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41368">
        <w:rPr>
          <w:rFonts w:ascii="Times New Roman" w:hAnsi="Times New Roman" w:cs="Times New Roman"/>
          <w:sz w:val="28"/>
          <w:szCs w:val="28"/>
        </w:rPr>
        <w:t xml:space="preserve"> и…итация, гра…отный, гра…атика</w:t>
      </w:r>
    </w:p>
    <w:p w:rsidR="007B193C" w:rsidRDefault="007B193C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6564" w:rsidRPr="00C41368" w:rsidRDefault="00DC6564" w:rsidP="00C413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6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на месте пропуска пишется буква Ь:</w:t>
      </w:r>
    </w:p>
    <w:p w:rsidR="00DC6564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C6564">
        <w:rPr>
          <w:rFonts w:ascii="Times New Roman" w:hAnsi="Times New Roman" w:cs="Times New Roman"/>
          <w:sz w:val="28"/>
          <w:szCs w:val="28"/>
        </w:rPr>
        <w:t xml:space="preserve"> Гражданский служащий имеет право раст</w:t>
      </w:r>
      <w:r w:rsidR="00C41368">
        <w:rPr>
          <w:rFonts w:ascii="Times New Roman" w:hAnsi="Times New Roman" w:cs="Times New Roman"/>
          <w:sz w:val="28"/>
          <w:szCs w:val="28"/>
        </w:rPr>
        <w:t>о</w:t>
      </w:r>
      <w:r w:rsidR="00DC6564">
        <w:rPr>
          <w:rFonts w:ascii="Times New Roman" w:hAnsi="Times New Roman" w:cs="Times New Roman"/>
          <w:sz w:val="28"/>
          <w:szCs w:val="28"/>
        </w:rPr>
        <w:t>ргнуть служебный контракт и уволит…ся с гражданской службы по собственной инициативе</w:t>
      </w:r>
      <w:r w:rsidR="007B193C">
        <w:rPr>
          <w:rFonts w:ascii="Times New Roman" w:hAnsi="Times New Roman" w:cs="Times New Roman"/>
          <w:sz w:val="28"/>
          <w:szCs w:val="28"/>
        </w:rPr>
        <w:t>.</w:t>
      </w:r>
    </w:p>
    <w:p w:rsidR="007B193C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193C">
        <w:rPr>
          <w:rFonts w:ascii="Times New Roman" w:hAnsi="Times New Roman" w:cs="Times New Roman"/>
          <w:sz w:val="28"/>
          <w:szCs w:val="28"/>
        </w:rPr>
        <w:t xml:space="preserve"> Выплата компенсации за неиспользованные ежегодные оплачиваемые отпуска производит…ся представителем нанимателя.</w:t>
      </w:r>
    </w:p>
    <w:p w:rsidR="007B193C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193C">
        <w:rPr>
          <w:rFonts w:ascii="Times New Roman" w:hAnsi="Times New Roman" w:cs="Times New Roman"/>
          <w:sz w:val="28"/>
          <w:szCs w:val="28"/>
        </w:rPr>
        <w:t xml:space="preserve"> Второй экземпляр служебного контракта хранит…ся в личном деле гражданского служащего.</w:t>
      </w:r>
    </w:p>
    <w:p w:rsidR="007B193C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B193C">
        <w:rPr>
          <w:rFonts w:ascii="Times New Roman" w:hAnsi="Times New Roman" w:cs="Times New Roman"/>
          <w:sz w:val="28"/>
          <w:szCs w:val="28"/>
        </w:rPr>
        <w:t xml:space="preserve"> Законодательством о гражданской службе</w:t>
      </w:r>
      <w:r w:rsidR="00C41368">
        <w:rPr>
          <w:rFonts w:ascii="Times New Roman" w:hAnsi="Times New Roman" w:cs="Times New Roman"/>
          <w:sz w:val="28"/>
          <w:szCs w:val="28"/>
        </w:rPr>
        <w:t xml:space="preserve"> </w:t>
      </w:r>
      <w:r w:rsidR="007B193C">
        <w:rPr>
          <w:rFonts w:ascii="Times New Roman" w:hAnsi="Times New Roman" w:cs="Times New Roman"/>
          <w:sz w:val="28"/>
          <w:szCs w:val="28"/>
        </w:rPr>
        <w:t>определены случаи, при которых конкурс на замещение должности гражданской службы не проводит…ся.</w:t>
      </w:r>
    </w:p>
    <w:p w:rsidR="007B193C" w:rsidRDefault="007B193C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78D2" w:rsidRPr="00C41368" w:rsidRDefault="009B78D2" w:rsidP="00C4136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41368">
        <w:rPr>
          <w:rFonts w:ascii="Times New Roman" w:hAnsi="Times New Roman" w:cs="Times New Roman"/>
          <w:b/>
          <w:sz w:val="28"/>
          <w:szCs w:val="28"/>
        </w:rPr>
        <w:t>В каком варианте ответа на месте пропуска пишется И:</w:t>
      </w:r>
    </w:p>
    <w:p w:rsidR="009B78D2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B78D2">
        <w:rPr>
          <w:rFonts w:ascii="Times New Roman" w:hAnsi="Times New Roman" w:cs="Times New Roman"/>
          <w:sz w:val="28"/>
          <w:szCs w:val="28"/>
        </w:rPr>
        <w:t xml:space="preserve"> После принятия соответствующего федерального закона законы Новгородской области приводятся в соответстви… с принятым федеральным законом.</w:t>
      </w:r>
    </w:p>
    <w:p w:rsidR="009B78D2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B78D2">
        <w:rPr>
          <w:rFonts w:ascii="Times New Roman" w:hAnsi="Times New Roman" w:cs="Times New Roman"/>
          <w:sz w:val="28"/>
          <w:szCs w:val="28"/>
        </w:rPr>
        <w:t xml:space="preserve"> Служебный контракт прекращен вследстви… нарушения обязательных правил заключения служебного контракта, если это нарушение исключает возможность замещения должности гражданской службы.</w:t>
      </w:r>
    </w:p>
    <w:p w:rsidR="009B78D2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B78D2">
        <w:rPr>
          <w:rFonts w:ascii="Times New Roman" w:hAnsi="Times New Roman" w:cs="Times New Roman"/>
          <w:sz w:val="28"/>
          <w:szCs w:val="28"/>
        </w:rPr>
        <w:t xml:space="preserve"> В целях реализации Программы, несмотря на уже достигнутые результаты, в продолжени…</w:t>
      </w:r>
      <w:r w:rsidR="00C41368">
        <w:rPr>
          <w:rFonts w:ascii="Times New Roman" w:hAnsi="Times New Roman" w:cs="Times New Roman"/>
          <w:sz w:val="28"/>
          <w:szCs w:val="28"/>
        </w:rPr>
        <w:t xml:space="preserve"> </w:t>
      </w:r>
      <w:r w:rsidR="009B78D2">
        <w:rPr>
          <w:rFonts w:ascii="Times New Roman" w:hAnsi="Times New Roman" w:cs="Times New Roman"/>
          <w:sz w:val="28"/>
          <w:szCs w:val="28"/>
        </w:rPr>
        <w:t>выполнения мероприятий необходимо организовать серию совещаний</w:t>
      </w:r>
      <w:r w:rsidR="00C41368">
        <w:rPr>
          <w:rFonts w:ascii="Times New Roman" w:hAnsi="Times New Roman" w:cs="Times New Roman"/>
          <w:sz w:val="28"/>
          <w:szCs w:val="28"/>
        </w:rPr>
        <w:t xml:space="preserve"> </w:t>
      </w:r>
      <w:r w:rsidR="009B78D2">
        <w:rPr>
          <w:rFonts w:ascii="Times New Roman" w:hAnsi="Times New Roman" w:cs="Times New Roman"/>
          <w:sz w:val="28"/>
          <w:szCs w:val="28"/>
        </w:rPr>
        <w:t>с руководителями следственных отделов.</w:t>
      </w:r>
    </w:p>
    <w:p w:rsidR="009B78D2" w:rsidRDefault="00ED0170" w:rsidP="00C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B78D2">
        <w:rPr>
          <w:rFonts w:ascii="Times New Roman" w:hAnsi="Times New Roman" w:cs="Times New Roman"/>
          <w:sz w:val="28"/>
          <w:szCs w:val="28"/>
        </w:rPr>
        <w:t xml:space="preserve"> В соответстви… с п. 6 ч. 1 ст. 16 Федерального закона от 27.07.2004 № 79-ФЗ»О государственной </w:t>
      </w:r>
      <w:r w:rsidR="003E383B">
        <w:rPr>
          <w:rFonts w:ascii="Times New Roman" w:hAnsi="Times New Roman" w:cs="Times New Roman"/>
          <w:sz w:val="28"/>
          <w:szCs w:val="28"/>
        </w:rPr>
        <w:t xml:space="preserve">гражданской службе Российской Федерации» гражданин не может быть принят на гражданскую службу, а гражданский </w:t>
      </w:r>
      <w:r w:rsidR="003E383B">
        <w:rPr>
          <w:rFonts w:ascii="Times New Roman" w:hAnsi="Times New Roman" w:cs="Times New Roman"/>
          <w:sz w:val="28"/>
          <w:szCs w:val="28"/>
        </w:rPr>
        <w:lastRenderedPageBreak/>
        <w:t>служащий не может находиться на гражданской службе в случае выхода из гражданства Российской Федерации или приобретения гражданства другого государства.</w:t>
      </w:r>
    </w:p>
    <w:p w:rsidR="00CB328C" w:rsidRDefault="00CB328C" w:rsidP="009B78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401" w:rsidRPr="00C41368" w:rsidRDefault="00036401" w:rsidP="00C4136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41368">
        <w:rPr>
          <w:rFonts w:ascii="Times New Roman" w:hAnsi="Times New Roman" w:cs="Times New Roman"/>
          <w:b/>
          <w:sz w:val="28"/>
          <w:szCs w:val="28"/>
        </w:rPr>
        <w:t>Правильное сокращение использовано в словах:</w:t>
      </w:r>
    </w:p>
    <w:p w:rsidR="00036401" w:rsidRDefault="00ED0170" w:rsidP="00C4136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36401">
        <w:rPr>
          <w:rFonts w:ascii="Times New Roman" w:hAnsi="Times New Roman" w:cs="Times New Roman"/>
          <w:sz w:val="28"/>
          <w:szCs w:val="28"/>
        </w:rPr>
        <w:t xml:space="preserve"> 20% сбор</w:t>
      </w:r>
    </w:p>
    <w:p w:rsidR="00036401" w:rsidRDefault="00ED0170" w:rsidP="00C4136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36401">
        <w:rPr>
          <w:rFonts w:ascii="Times New Roman" w:hAnsi="Times New Roman" w:cs="Times New Roman"/>
          <w:sz w:val="28"/>
          <w:szCs w:val="28"/>
        </w:rPr>
        <w:t xml:space="preserve"> 20%-ный сбор</w:t>
      </w:r>
    </w:p>
    <w:p w:rsidR="00036401" w:rsidRDefault="00ED0170" w:rsidP="00C4136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36401">
        <w:rPr>
          <w:rFonts w:ascii="Times New Roman" w:hAnsi="Times New Roman" w:cs="Times New Roman"/>
          <w:sz w:val="28"/>
          <w:szCs w:val="28"/>
        </w:rPr>
        <w:t xml:space="preserve"> 20-процентный сбор</w:t>
      </w:r>
    </w:p>
    <w:p w:rsidR="00036401" w:rsidRDefault="00ED0170" w:rsidP="00C4136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36401">
        <w:rPr>
          <w:rFonts w:ascii="Times New Roman" w:hAnsi="Times New Roman" w:cs="Times New Roman"/>
          <w:sz w:val="28"/>
          <w:szCs w:val="28"/>
        </w:rPr>
        <w:t xml:space="preserve"> двадцати-% сбор</w:t>
      </w:r>
    </w:p>
    <w:p w:rsidR="00036401" w:rsidRDefault="00036401" w:rsidP="000364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6401" w:rsidRPr="00C41368" w:rsidRDefault="00E71AF3" w:rsidP="00C4136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68">
        <w:rPr>
          <w:rFonts w:ascii="Times New Roman" w:hAnsi="Times New Roman" w:cs="Times New Roman"/>
          <w:b/>
          <w:sz w:val="28"/>
          <w:szCs w:val="28"/>
        </w:rPr>
        <w:t>Укажите правильную форму повелительного наклонения глагола КЛАСТЬ: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71AF3">
        <w:rPr>
          <w:rFonts w:ascii="Times New Roman" w:hAnsi="Times New Roman" w:cs="Times New Roman"/>
          <w:sz w:val="28"/>
          <w:szCs w:val="28"/>
        </w:rPr>
        <w:t xml:space="preserve"> ложи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1AF3">
        <w:rPr>
          <w:rFonts w:ascii="Times New Roman" w:hAnsi="Times New Roman" w:cs="Times New Roman"/>
          <w:sz w:val="28"/>
          <w:szCs w:val="28"/>
        </w:rPr>
        <w:t xml:space="preserve"> поклади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71AF3">
        <w:rPr>
          <w:rFonts w:ascii="Times New Roman" w:hAnsi="Times New Roman" w:cs="Times New Roman"/>
          <w:sz w:val="28"/>
          <w:szCs w:val="28"/>
        </w:rPr>
        <w:t xml:space="preserve"> ложьте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71AF3">
        <w:rPr>
          <w:rFonts w:ascii="Times New Roman" w:hAnsi="Times New Roman" w:cs="Times New Roman"/>
          <w:sz w:val="28"/>
          <w:szCs w:val="28"/>
        </w:rPr>
        <w:t xml:space="preserve"> клади</w:t>
      </w:r>
    </w:p>
    <w:p w:rsidR="00E71AF3" w:rsidRDefault="00E71AF3" w:rsidP="00E71A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1AF3" w:rsidRPr="00622C35" w:rsidRDefault="00E71AF3" w:rsidP="00622C35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35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все слова пишутся слитно: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71AF3">
        <w:rPr>
          <w:rFonts w:ascii="Times New Roman" w:hAnsi="Times New Roman" w:cs="Times New Roman"/>
          <w:sz w:val="28"/>
          <w:szCs w:val="28"/>
        </w:rPr>
        <w:t xml:space="preserve"> (работо) способный, (право) применитель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1AF3">
        <w:rPr>
          <w:rFonts w:ascii="Times New Roman" w:hAnsi="Times New Roman" w:cs="Times New Roman"/>
          <w:sz w:val="28"/>
          <w:szCs w:val="28"/>
        </w:rPr>
        <w:t xml:space="preserve"> (внешне) торговый, (торгово) промышленный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71AF3">
        <w:rPr>
          <w:rFonts w:ascii="Times New Roman" w:hAnsi="Times New Roman" w:cs="Times New Roman"/>
          <w:sz w:val="28"/>
          <w:szCs w:val="28"/>
        </w:rPr>
        <w:t xml:space="preserve"> (премьер) министр, (финансово) экономический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71AF3">
        <w:rPr>
          <w:rFonts w:ascii="Times New Roman" w:hAnsi="Times New Roman" w:cs="Times New Roman"/>
          <w:sz w:val="28"/>
          <w:szCs w:val="28"/>
        </w:rPr>
        <w:t xml:space="preserve"> (обще) доступный, (санаторно) курортный</w:t>
      </w:r>
    </w:p>
    <w:p w:rsidR="00E71AF3" w:rsidRPr="00622C35" w:rsidRDefault="00E71AF3" w:rsidP="0062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F3" w:rsidRPr="00622C35" w:rsidRDefault="00E71AF3" w:rsidP="00622C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35">
        <w:rPr>
          <w:rFonts w:ascii="Times New Roman" w:hAnsi="Times New Roman" w:cs="Times New Roman"/>
          <w:b/>
          <w:sz w:val="28"/>
          <w:szCs w:val="28"/>
        </w:rPr>
        <w:t>В каком варианте ответ</w:t>
      </w:r>
      <w:r w:rsidR="00622C35">
        <w:rPr>
          <w:rFonts w:ascii="Times New Roman" w:hAnsi="Times New Roman" w:cs="Times New Roman"/>
          <w:b/>
          <w:sz w:val="28"/>
          <w:szCs w:val="28"/>
        </w:rPr>
        <w:t>а</w:t>
      </w:r>
      <w:r w:rsidRPr="00622C35">
        <w:rPr>
          <w:rFonts w:ascii="Times New Roman" w:hAnsi="Times New Roman" w:cs="Times New Roman"/>
          <w:b/>
          <w:sz w:val="28"/>
          <w:szCs w:val="28"/>
        </w:rPr>
        <w:t xml:space="preserve"> верно употреблены прописные и строчные буквы?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71AF3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субъектов Российской Федерации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1AF3">
        <w:rPr>
          <w:rFonts w:ascii="Times New Roman" w:hAnsi="Times New Roman" w:cs="Times New Roman"/>
          <w:sz w:val="28"/>
          <w:szCs w:val="28"/>
        </w:rPr>
        <w:t xml:space="preserve"> высшие должностные лица Субъектов Российской Федерации</w:t>
      </w:r>
    </w:p>
    <w:p w:rsidR="00E71AF3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71AF3">
        <w:rPr>
          <w:rFonts w:ascii="Times New Roman" w:hAnsi="Times New Roman" w:cs="Times New Roman"/>
          <w:sz w:val="28"/>
          <w:szCs w:val="28"/>
        </w:rPr>
        <w:t xml:space="preserve"> </w:t>
      </w:r>
      <w:r w:rsidR="00FB5A48">
        <w:rPr>
          <w:rFonts w:ascii="Times New Roman" w:hAnsi="Times New Roman" w:cs="Times New Roman"/>
          <w:sz w:val="28"/>
          <w:szCs w:val="28"/>
        </w:rPr>
        <w:t>Центральная избирательная Комиссия Российской Федерац</w:t>
      </w:r>
      <w:r w:rsidR="00622C35">
        <w:rPr>
          <w:rFonts w:ascii="Times New Roman" w:hAnsi="Times New Roman" w:cs="Times New Roman"/>
          <w:sz w:val="28"/>
          <w:szCs w:val="28"/>
        </w:rPr>
        <w:t>и</w:t>
      </w:r>
      <w:r w:rsidR="00FB5A48">
        <w:rPr>
          <w:rFonts w:ascii="Times New Roman" w:hAnsi="Times New Roman" w:cs="Times New Roman"/>
          <w:sz w:val="28"/>
          <w:szCs w:val="28"/>
        </w:rPr>
        <w:t>и</w:t>
      </w:r>
    </w:p>
    <w:p w:rsidR="00FB5A48" w:rsidRDefault="00ED0170" w:rsidP="00622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5A48">
        <w:rPr>
          <w:rFonts w:ascii="Times New Roman" w:hAnsi="Times New Roman" w:cs="Times New Roman"/>
          <w:sz w:val="28"/>
          <w:szCs w:val="28"/>
        </w:rPr>
        <w:t xml:space="preserve"> руководители Фракций в Государственной Думе Федерального Собрания Российской Федерации</w:t>
      </w:r>
    </w:p>
    <w:p w:rsidR="00FB5A48" w:rsidRDefault="00FB5A48" w:rsidP="00E71A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5A48" w:rsidRPr="00622C35" w:rsidRDefault="00FB5A48" w:rsidP="00622C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35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во всех случаях НЕ со словом пишется слитно:</w:t>
      </w:r>
    </w:p>
    <w:p w:rsidR="00FB5A48" w:rsidRDefault="00ED0170" w:rsidP="00622C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5A48">
        <w:rPr>
          <w:rFonts w:ascii="Times New Roman" w:hAnsi="Times New Roman" w:cs="Times New Roman"/>
          <w:sz w:val="28"/>
          <w:szCs w:val="28"/>
        </w:rPr>
        <w:t xml:space="preserve"> далеко (не)безопасные планы, (не)опубликованная рукопись, (не)догрузить машину</w:t>
      </w:r>
    </w:p>
    <w:p w:rsidR="00FB5A48" w:rsidRDefault="00ED0170" w:rsidP="00622C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B5A48">
        <w:rPr>
          <w:rFonts w:ascii="Times New Roman" w:hAnsi="Times New Roman" w:cs="Times New Roman"/>
          <w:sz w:val="28"/>
          <w:szCs w:val="28"/>
        </w:rPr>
        <w:t xml:space="preserve"> </w:t>
      </w:r>
      <w:r w:rsidR="00C07A9E">
        <w:rPr>
          <w:rFonts w:ascii="Times New Roman" w:hAnsi="Times New Roman" w:cs="Times New Roman"/>
          <w:sz w:val="28"/>
          <w:szCs w:val="28"/>
        </w:rPr>
        <w:t>(не)взлюбить,(не)проверенные вовремя сведения, (не)вдалеке</w:t>
      </w:r>
    </w:p>
    <w:p w:rsidR="00C07A9E" w:rsidRDefault="00ED0170" w:rsidP="00622C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07A9E">
        <w:rPr>
          <w:rFonts w:ascii="Times New Roman" w:hAnsi="Times New Roman" w:cs="Times New Roman"/>
          <w:sz w:val="28"/>
          <w:szCs w:val="28"/>
        </w:rPr>
        <w:t xml:space="preserve"> (не)здоровится, (не)замеченные мной опечатки, (не) по-моему</w:t>
      </w:r>
    </w:p>
    <w:p w:rsidR="00C07A9E" w:rsidRDefault="00ED0170" w:rsidP="00622C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07A9E">
        <w:rPr>
          <w:rFonts w:ascii="Times New Roman" w:hAnsi="Times New Roman" w:cs="Times New Roman"/>
          <w:sz w:val="28"/>
          <w:szCs w:val="28"/>
        </w:rPr>
        <w:t xml:space="preserve"> (не)взвидеть света, крайне(не)приятные планы, (не)хотя</w:t>
      </w:r>
    </w:p>
    <w:p w:rsidR="00C07A9E" w:rsidRDefault="00C07A9E" w:rsidP="00FB5A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7A9E" w:rsidRPr="00622C35" w:rsidRDefault="002A364B" w:rsidP="00622C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35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запятые расставлены верно:</w:t>
      </w:r>
    </w:p>
    <w:p w:rsidR="002A364B" w:rsidRDefault="00ED0170" w:rsidP="0062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2A364B">
        <w:rPr>
          <w:rFonts w:ascii="Times New Roman" w:hAnsi="Times New Roman" w:cs="Times New Roman"/>
          <w:sz w:val="28"/>
          <w:szCs w:val="28"/>
        </w:rPr>
        <w:t xml:space="preserve"> Гражданский служащий, получивший поручение, направленное, по его мнению на совершение коррупционных действий, должен представить в письменной форме обоснование неправомерности данного поручения</w:t>
      </w:r>
    </w:p>
    <w:p w:rsidR="002A364B" w:rsidRDefault="00ED0170" w:rsidP="0062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364B">
        <w:rPr>
          <w:rFonts w:ascii="Times New Roman" w:hAnsi="Times New Roman" w:cs="Times New Roman"/>
          <w:sz w:val="28"/>
          <w:szCs w:val="28"/>
        </w:rPr>
        <w:t xml:space="preserve"> 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</w:t>
      </w:r>
    </w:p>
    <w:p w:rsidR="002A364B" w:rsidRDefault="00ED0170" w:rsidP="0062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A364B">
        <w:rPr>
          <w:rFonts w:ascii="Times New Roman" w:hAnsi="Times New Roman" w:cs="Times New Roman"/>
          <w:sz w:val="28"/>
          <w:szCs w:val="28"/>
        </w:rPr>
        <w:t xml:space="preserve"> Гражданский служащий, получивший поручение, направленное, по его мнению на совершение коррупционных действий должен представить в письменной форме обоснование неправомерности данного поручения</w:t>
      </w:r>
    </w:p>
    <w:p w:rsidR="002A364B" w:rsidRDefault="00ED0170" w:rsidP="0062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A364B">
        <w:rPr>
          <w:rFonts w:ascii="Times New Roman" w:hAnsi="Times New Roman" w:cs="Times New Roman"/>
          <w:sz w:val="28"/>
          <w:szCs w:val="28"/>
        </w:rPr>
        <w:t xml:space="preserve"> Гражданский служащий, получивший поручение направленное, </w:t>
      </w:r>
      <w:r w:rsidR="00404524">
        <w:rPr>
          <w:rFonts w:ascii="Times New Roman" w:hAnsi="Times New Roman" w:cs="Times New Roman"/>
          <w:sz w:val="28"/>
          <w:szCs w:val="28"/>
        </w:rPr>
        <w:t>п</w:t>
      </w:r>
      <w:r w:rsidR="002A364B">
        <w:rPr>
          <w:rFonts w:ascii="Times New Roman" w:hAnsi="Times New Roman" w:cs="Times New Roman"/>
          <w:sz w:val="28"/>
          <w:szCs w:val="28"/>
        </w:rPr>
        <w:t>о его мнению на совершение коррупционных действий должен представить в письменной форме обоснование неправомерности данного поручения</w:t>
      </w:r>
    </w:p>
    <w:p w:rsidR="00404524" w:rsidRDefault="00404524" w:rsidP="002A36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4524" w:rsidRDefault="00ED0170" w:rsidP="0062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D0170" w:rsidRDefault="00ED0170" w:rsidP="0062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(знание Конституции Российской Федерации)</w:t>
      </w:r>
    </w:p>
    <w:p w:rsidR="00ED0170" w:rsidRDefault="00ED0170" w:rsidP="0062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70" w:rsidRPr="00ED0170" w:rsidRDefault="00ED0170" w:rsidP="00ED0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170">
        <w:rPr>
          <w:rFonts w:ascii="Times New Roman" w:hAnsi="Times New Roman" w:cs="Times New Roman"/>
          <w:b/>
          <w:sz w:val="28"/>
          <w:szCs w:val="28"/>
        </w:rPr>
        <w:t>1. Конституция – это: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юридический документ, который содержит все законы страны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свод основных законов государственных принципов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присяга на верность государству</w:t>
      </w:r>
    </w:p>
    <w:p w:rsidR="00ED0170" w:rsidRDefault="00ED0170" w:rsidP="00ED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Pr="00ED0170" w:rsidRDefault="00ED0170" w:rsidP="00ED0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170">
        <w:rPr>
          <w:rFonts w:ascii="Times New Roman" w:hAnsi="Times New Roman" w:cs="Times New Roman"/>
          <w:b/>
          <w:sz w:val="28"/>
          <w:szCs w:val="28"/>
        </w:rPr>
        <w:t>2. Конституция Российской Федерации: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имеет высшую юридическую силу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имеет высшую юридическую силу только над законами субъектов Российской Федерации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имеет юридическую силу равную федеральным законам</w:t>
      </w:r>
    </w:p>
    <w:p w:rsidR="00ED0170" w:rsidRDefault="00ED0170" w:rsidP="00ED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имеет высшую юридическую силу только в вопросах, связанных с государственным устройством</w:t>
      </w:r>
    </w:p>
    <w:p w:rsidR="00ED0170" w:rsidRDefault="00ED0170" w:rsidP="00ED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43" w:rsidRPr="00274443" w:rsidRDefault="00274443" w:rsidP="00274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43">
        <w:rPr>
          <w:rFonts w:ascii="Times New Roman" w:hAnsi="Times New Roman" w:cs="Times New Roman"/>
          <w:b/>
          <w:sz w:val="28"/>
          <w:szCs w:val="28"/>
        </w:rPr>
        <w:t>3. Конституция Российской Федерации была принята: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Указом Президента Российской Федерации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Федеральным конституционным законом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Всероссийским голосованием-референдумом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Федеральным Собранием – парламентов Российской Федерации</w:t>
      </w:r>
    </w:p>
    <w:p w:rsidR="00274443" w:rsidRDefault="00274443" w:rsidP="002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43" w:rsidRP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744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43">
        <w:rPr>
          <w:rFonts w:ascii="Times New Roman" w:hAnsi="Times New Roman" w:cs="Times New Roman"/>
          <w:b/>
          <w:sz w:val="28"/>
          <w:szCs w:val="28"/>
        </w:rPr>
        <w:t>Голосование на референдуме: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является тайным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происходит путем заполнения опросных листов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является открытым</w:t>
      </w:r>
    </w:p>
    <w:p w:rsid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происходит путем заполнения анкеты в электронном виде на сайте Государственной Думы Российской Федерации</w:t>
      </w:r>
    </w:p>
    <w:p w:rsidR="00274443" w:rsidRDefault="00274443" w:rsidP="002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43" w:rsidRPr="00274443" w:rsidRDefault="0027444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74443">
        <w:rPr>
          <w:rFonts w:ascii="Times New Roman" w:hAnsi="Times New Roman" w:cs="Times New Roman"/>
          <w:b/>
          <w:sz w:val="28"/>
          <w:szCs w:val="28"/>
        </w:rPr>
        <w:t>. Личные права человека и гражданина не включают право на:</w:t>
      </w:r>
    </w:p>
    <w:p w:rsidR="00274443" w:rsidRDefault="003E6CB2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4443">
        <w:rPr>
          <w:rFonts w:ascii="Times New Roman" w:hAnsi="Times New Roman" w:cs="Times New Roman"/>
          <w:sz w:val="28"/>
          <w:szCs w:val="28"/>
        </w:rPr>
        <w:t xml:space="preserve"> свободу и личную неприкосновенность</w:t>
      </w:r>
    </w:p>
    <w:p w:rsidR="00274443" w:rsidRDefault="003E6CB2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74443">
        <w:rPr>
          <w:rFonts w:ascii="Times New Roman" w:hAnsi="Times New Roman" w:cs="Times New Roman"/>
          <w:sz w:val="28"/>
          <w:szCs w:val="28"/>
        </w:rPr>
        <w:t xml:space="preserve"> жизнь</w:t>
      </w:r>
    </w:p>
    <w:p w:rsidR="00274443" w:rsidRDefault="003E6CB2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74443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274443" w:rsidRDefault="003E6CB2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74443">
        <w:rPr>
          <w:rFonts w:ascii="Times New Roman" w:hAnsi="Times New Roman" w:cs="Times New Roman"/>
          <w:sz w:val="28"/>
          <w:szCs w:val="28"/>
        </w:rPr>
        <w:t xml:space="preserve"> неприкосновенн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4443">
        <w:rPr>
          <w:rFonts w:ascii="Times New Roman" w:hAnsi="Times New Roman" w:cs="Times New Roman"/>
          <w:sz w:val="28"/>
          <w:szCs w:val="28"/>
        </w:rPr>
        <w:t>сть жилища</w:t>
      </w:r>
    </w:p>
    <w:p w:rsidR="00274443" w:rsidRDefault="00274443" w:rsidP="002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Pr="003E6CB2" w:rsidRDefault="003E6CB2" w:rsidP="003E6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B2">
        <w:rPr>
          <w:rFonts w:ascii="Times New Roman" w:hAnsi="Times New Roman" w:cs="Times New Roman"/>
          <w:b/>
          <w:sz w:val="28"/>
          <w:szCs w:val="28"/>
        </w:rPr>
        <w:t>6. Конституционная обязанность человека и гражданина:</w:t>
      </w:r>
    </w:p>
    <w:p w:rsidR="003E6CB2" w:rsidRDefault="003E6CB2" w:rsidP="003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платить налоги и сборы</w:t>
      </w:r>
    </w:p>
    <w:p w:rsidR="003E6CB2" w:rsidRDefault="003E6CB2" w:rsidP="003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трудиться</w:t>
      </w:r>
    </w:p>
    <w:p w:rsidR="003E6CB2" w:rsidRDefault="003E6CB2" w:rsidP="003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объединяться в союзы для защиты своих интересов</w:t>
      </w:r>
    </w:p>
    <w:p w:rsidR="003E6CB2" w:rsidRDefault="003E6CB2" w:rsidP="003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защищать Отечество</w:t>
      </w:r>
    </w:p>
    <w:p w:rsidR="003E6CB2" w:rsidRDefault="003E6CB2" w:rsidP="003E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Pr="00DC6837" w:rsidRDefault="00DC6837" w:rsidP="00DC6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37">
        <w:rPr>
          <w:rFonts w:ascii="Times New Roman" w:hAnsi="Times New Roman" w:cs="Times New Roman"/>
          <w:b/>
          <w:sz w:val="28"/>
          <w:szCs w:val="28"/>
        </w:rPr>
        <w:t>7. Одно и то же лицо не может занимать должность Президента Российской Федерации: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более трех сроков подряд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более одного года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более четырех сроков подряд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более двух сроков подряд</w:t>
      </w:r>
    </w:p>
    <w:p w:rsid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Pr="00DC6837" w:rsidRDefault="00DC6837" w:rsidP="00DC6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37">
        <w:rPr>
          <w:rFonts w:ascii="Times New Roman" w:hAnsi="Times New Roman" w:cs="Times New Roman"/>
          <w:b/>
          <w:sz w:val="28"/>
          <w:szCs w:val="28"/>
        </w:rPr>
        <w:t>8. Правительство Российской Федерации: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решает вопрос о возможности использования Вооруженных Сил Российской Федерации за пределами Российской Федерации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федеральный закон по вопросам федерального бюджета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управление федеральной собственностью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помилование</w:t>
      </w:r>
    </w:p>
    <w:p w:rsid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Pr="00DC6837" w:rsidRDefault="00DC6837" w:rsidP="00DC6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37">
        <w:rPr>
          <w:rFonts w:ascii="Times New Roman" w:hAnsi="Times New Roman" w:cs="Times New Roman"/>
          <w:b/>
          <w:sz w:val="28"/>
          <w:szCs w:val="28"/>
        </w:rPr>
        <w:t>9. Решение об отставке Правительства Российской Федерации прин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6837">
        <w:rPr>
          <w:rFonts w:ascii="Times New Roman" w:hAnsi="Times New Roman" w:cs="Times New Roman"/>
          <w:b/>
          <w:sz w:val="28"/>
          <w:szCs w:val="28"/>
        </w:rPr>
        <w:t>мает: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Президент Российской Федерации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 Российской Федерации с согласия палат Федерального Собрания Российской Федерации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Государственная Дума Российской Федерации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Совет Федерации Российской Федерации</w:t>
      </w:r>
    </w:p>
    <w:p w:rsid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Pr="00DC6837" w:rsidRDefault="00DC6837" w:rsidP="00DC6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37">
        <w:rPr>
          <w:rFonts w:ascii="Times New Roman" w:hAnsi="Times New Roman" w:cs="Times New Roman"/>
          <w:b/>
          <w:sz w:val="28"/>
          <w:szCs w:val="28"/>
        </w:rPr>
        <w:t>10. В соответствии с Конституцией Российской Федерации Государственная Дума избирается сроком на: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пять лет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шесть лет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четыре года</w:t>
      </w:r>
    </w:p>
    <w:p w:rsidR="00DC6837" w:rsidRDefault="00DC6837" w:rsidP="00DC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три года</w:t>
      </w:r>
    </w:p>
    <w:p w:rsid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Default="00DC6837" w:rsidP="00DC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 </w:t>
      </w:r>
    </w:p>
    <w:p w:rsidR="00DC6837" w:rsidRDefault="00DC6837" w:rsidP="00DC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(знание основ законодательства </w:t>
      </w:r>
    </w:p>
    <w:p w:rsidR="00DC6837" w:rsidRDefault="00DC6837" w:rsidP="00DC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государственной гражданской службе)</w:t>
      </w:r>
    </w:p>
    <w:p w:rsidR="000406CB" w:rsidRPr="000406CB" w:rsidRDefault="000406CB" w:rsidP="00040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CB">
        <w:rPr>
          <w:rFonts w:ascii="Times New Roman" w:hAnsi="Times New Roman" w:cs="Times New Roman"/>
          <w:b/>
          <w:sz w:val="28"/>
          <w:szCs w:val="28"/>
        </w:rPr>
        <w:lastRenderedPageBreak/>
        <w:t>1. Государственная гражданская служба Российской Федерации – это: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вид муниципальной службы, представляющей собой профессиональную служебную деятельность граждан Российской Федерации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вид государственной службы, представляющей собой профессиональную служебную деятельность граждан Российской Федерации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общественной деятельности, представляющей собой общественно значимую деятельность граждан Российской Федерации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исполнение обязанностей на должностях, являющихся выборными должностями</w:t>
      </w:r>
    </w:p>
    <w:p w:rsidR="000406CB" w:rsidRDefault="000406CB" w:rsidP="0004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6CB" w:rsidRPr="000406CB" w:rsidRDefault="000406CB" w:rsidP="00040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CB">
        <w:rPr>
          <w:rFonts w:ascii="Times New Roman" w:hAnsi="Times New Roman" w:cs="Times New Roman"/>
          <w:b/>
          <w:sz w:val="28"/>
          <w:szCs w:val="28"/>
        </w:rPr>
        <w:t>2. Какая из перечисленных категорий должностей гражданской службы не предусмотрена Федеральным законом «О государственной гражданской службе Российской Федерации»?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помощники (советники)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специалисты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обеспечивающие специалисты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предусмотрены все перечисленные категории</w:t>
      </w:r>
    </w:p>
    <w:p w:rsidR="000406CB" w:rsidRDefault="000406CB" w:rsidP="0004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6CB" w:rsidRPr="000406CB" w:rsidRDefault="000406CB" w:rsidP="00040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CB">
        <w:rPr>
          <w:rFonts w:ascii="Times New Roman" w:hAnsi="Times New Roman" w:cs="Times New Roman"/>
          <w:b/>
          <w:sz w:val="28"/>
          <w:szCs w:val="28"/>
        </w:rPr>
        <w:t>3. Является ли должностной регламент обязательным документом на государственной гражданской службе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обязателен только для должностей высшей и главной группы должностей</w:t>
      </w:r>
    </w:p>
    <w:p w:rsidR="000406CB" w:rsidRDefault="000406CB" w:rsidP="0004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обязателен, если предусмотрен в положении о подразделении</w:t>
      </w:r>
    </w:p>
    <w:p w:rsidR="000406CB" w:rsidRDefault="000406CB" w:rsidP="0004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0CB" w:rsidRPr="00C350CB" w:rsidRDefault="00C350CB" w:rsidP="00C3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B">
        <w:rPr>
          <w:rFonts w:ascii="Times New Roman" w:hAnsi="Times New Roman" w:cs="Times New Roman"/>
          <w:b/>
          <w:sz w:val="28"/>
          <w:szCs w:val="28"/>
        </w:rPr>
        <w:t>4. Ограничения и запреты на гражданской службе устанавливаются: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Постановлением Правительства Российской Федерации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Федеральным законом «О системе государственной службе Российской Федерации»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Федеральным законом «О государственной гражданской службе Российской Федерации» и другими федеральными законами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должностным регламентом</w:t>
      </w:r>
    </w:p>
    <w:p w:rsidR="00C350CB" w:rsidRDefault="00C350CB" w:rsidP="00C3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0CB" w:rsidRPr="00C350CB" w:rsidRDefault="00C350CB" w:rsidP="00C3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B">
        <w:rPr>
          <w:rFonts w:ascii="Times New Roman" w:hAnsi="Times New Roman" w:cs="Times New Roman"/>
          <w:b/>
          <w:sz w:val="28"/>
          <w:szCs w:val="28"/>
        </w:rPr>
        <w:t>5. В целях соблюдения требований к служебному поведению гражданский служащий обязан: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совершать поступки, порочащие его честь и достоинство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воздерживаться от обсуждений служебных вопросов присутствии вышестоящего руководителя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исключать участие в массовых мероприятиях, проводимых общественными организациями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соблюдать при исполнении должностных обязанностей личные права и интересы</w:t>
      </w:r>
    </w:p>
    <w:p w:rsidR="00C350CB" w:rsidRDefault="00C350CB" w:rsidP="00C3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0CB" w:rsidRPr="00C350CB" w:rsidRDefault="00C350CB" w:rsidP="00C3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B">
        <w:rPr>
          <w:rFonts w:ascii="Times New Roman" w:hAnsi="Times New Roman" w:cs="Times New Roman"/>
          <w:b/>
          <w:sz w:val="28"/>
          <w:szCs w:val="28"/>
        </w:rPr>
        <w:t>6. К запретам, связанным с государственной гражданской службой, относится: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членство в профессиональном союзе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использование преимуществ должностного положения для предвыборной агитации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ознакомление с материалами личного дела</w:t>
      </w:r>
    </w:p>
    <w:p w:rsidR="00C350CB" w:rsidRDefault="00C350CB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принятие мер по предотвращению конфликта интересов</w:t>
      </w:r>
    </w:p>
    <w:p w:rsidR="00C350CB" w:rsidRDefault="00C350CB" w:rsidP="00C3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0CB" w:rsidRPr="00C350CB" w:rsidRDefault="00C350CB" w:rsidP="00C3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B">
        <w:rPr>
          <w:rFonts w:ascii="Times New Roman" w:hAnsi="Times New Roman" w:cs="Times New Roman"/>
          <w:b/>
          <w:sz w:val="28"/>
          <w:szCs w:val="28"/>
        </w:rPr>
        <w:t>7. Гражданский служащий имеет право:</w:t>
      </w:r>
    </w:p>
    <w:p w:rsidR="00C350CB" w:rsidRDefault="00872294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350CB">
        <w:rPr>
          <w:rFonts w:ascii="Times New Roman" w:hAnsi="Times New Roman" w:cs="Times New Roman"/>
          <w:sz w:val="28"/>
          <w:szCs w:val="28"/>
        </w:rPr>
        <w:t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федеральными законами</w:t>
      </w:r>
    </w:p>
    <w:p w:rsidR="00C350CB" w:rsidRDefault="00872294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350CB">
        <w:rPr>
          <w:rFonts w:ascii="Times New Roman" w:hAnsi="Times New Roman" w:cs="Times New Roman"/>
          <w:sz w:val="28"/>
          <w:szCs w:val="28"/>
        </w:rPr>
        <w:t>обжаловать в суд нарушения своих прав и интересов на государственной гражданской службе</w:t>
      </w:r>
    </w:p>
    <w:p w:rsidR="00C350CB" w:rsidRDefault="00872294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350CB">
        <w:rPr>
          <w:rFonts w:ascii="Times New Roman" w:hAnsi="Times New Roman" w:cs="Times New Roman"/>
          <w:sz w:val="28"/>
          <w:szCs w:val="28"/>
        </w:rPr>
        <w:t>создавать в государственных органах структуры политических партий</w:t>
      </w:r>
    </w:p>
    <w:p w:rsidR="00C350CB" w:rsidRDefault="00872294" w:rsidP="00C3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350CB">
        <w:rPr>
          <w:rFonts w:ascii="Times New Roman" w:hAnsi="Times New Roman" w:cs="Times New Roman"/>
          <w:sz w:val="28"/>
          <w:szCs w:val="28"/>
        </w:rPr>
        <w:t>публично высказывать суждения и оценки в отношении деятельности государственного органа, в котором гражданский служащий замещает должность гражданской службы, если это не входит в его должностные обязанности</w:t>
      </w:r>
    </w:p>
    <w:p w:rsidR="00872294" w:rsidRDefault="00872294" w:rsidP="0087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94" w:rsidRPr="00872294" w:rsidRDefault="00872294" w:rsidP="00872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94">
        <w:rPr>
          <w:rFonts w:ascii="Times New Roman" w:hAnsi="Times New Roman" w:cs="Times New Roman"/>
          <w:b/>
          <w:sz w:val="28"/>
          <w:szCs w:val="28"/>
        </w:rPr>
        <w:t>8. Поступление гражданина на государственную гражданскую службу для замещения должности гражданской службы или замещения гражданским служащим другой должности гражданской службы осуществляется: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по результатам конкурса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результатам конкурса, за исключением случаев, предусмотренных законодательством о государственной гражданской службе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результатам собеседования с руководителем государственного органа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только путем назначения из числа лиц, включенных в кадровый резерв</w:t>
      </w:r>
    </w:p>
    <w:p w:rsidR="00872294" w:rsidRDefault="00872294" w:rsidP="0087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94" w:rsidRPr="00872294" w:rsidRDefault="00872294" w:rsidP="00872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94">
        <w:rPr>
          <w:rFonts w:ascii="Times New Roman" w:hAnsi="Times New Roman" w:cs="Times New Roman"/>
          <w:b/>
          <w:sz w:val="28"/>
          <w:szCs w:val="28"/>
        </w:rPr>
        <w:t>9. В каком случае гражданин может быть назначен на должность государственной гражданской службы без конкурса?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поступлении на гражданскую службу впервые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заключении срочного служебного контракта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отсутствии дисциплинарных взысканий, примененных к нему другим работодателем (представителем нанимателя) на прежнем месте работы (службы)</w:t>
      </w:r>
    </w:p>
    <w:p w:rsidR="00872294" w:rsidRDefault="00872294" w:rsidP="0087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 при наличии гражданского чина гражданской службы: государственный советник Российской Федерации 1, 2 или 3-го класса</w:t>
      </w:r>
    </w:p>
    <w:p w:rsidR="00872294" w:rsidRDefault="00872294" w:rsidP="0087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94" w:rsidRPr="00872294" w:rsidRDefault="00872294" w:rsidP="00872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94">
        <w:rPr>
          <w:rFonts w:ascii="Times New Roman" w:hAnsi="Times New Roman" w:cs="Times New Roman"/>
          <w:b/>
          <w:sz w:val="28"/>
          <w:szCs w:val="28"/>
        </w:rPr>
        <w:t>10. Продолжительность срока испытания для граждан, впервые поступающих на государственную гражданскую службу, составляет:</w:t>
      </w:r>
    </w:p>
    <w:p w:rsidR="0087229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2294">
        <w:rPr>
          <w:rFonts w:ascii="Times New Roman" w:hAnsi="Times New Roman" w:cs="Times New Roman"/>
          <w:sz w:val="28"/>
          <w:szCs w:val="28"/>
        </w:rPr>
        <w:t xml:space="preserve"> от одного до шести месяцев</w:t>
      </w:r>
    </w:p>
    <w:p w:rsidR="0087229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72294">
        <w:rPr>
          <w:rFonts w:ascii="Times New Roman" w:hAnsi="Times New Roman" w:cs="Times New Roman"/>
          <w:sz w:val="28"/>
          <w:szCs w:val="28"/>
        </w:rPr>
        <w:t xml:space="preserve"> от шести месяцев до одного года</w:t>
      </w:r>
    </w:p>
    <w:p w:rsidR="0087229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72294">
        <w:rPr>
          <w:rFonts w:ascii="Times New Roman" w:hAnsi="Times New Roman" w:cs="Times New Roman"/>
          <w:sz w:val="28"/>
          <w:szCs w:val="28"/>
        </w:rPr>
        <w:t xml:space="preserve"> от одного месяца до одного года</w:t>
      </w:r>
    </w:p>
    <w:p w:rsidR="0087229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72294">
        <w:rPr>
          <w:rFonts w:ascii="Times New Roman" w:hAnsi="Times New Roman" w:cs="Times New Roman"/>
          <w:sz w:val="28"/>
          <w:szCs w:val="28"/>
        </w:rPr>
        <w:t xml:space="preserve"> от трех месяцев до одного года </w:t>
      </w:r>
    </w:p>
    <w:p w:rsidR="00872294" w:rsidRDefault="00872294" w:rsidP="0087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F4" w:rsidRDefault="00D007F4" w:rsidP="00D0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4 </w:t>
      </w:r>
    </w:p>
    <w:p w:rsidR="00D007F4" w:rsidRDefault="00D007F4" w:rsidP="00D0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(знание основ антикоррупционного законодательства)</w:t>
      </w:r>
    </w:p>
    <w:p w:rsidR="00D007F4" w:rsidRDefault="00D007F4" w:rsidP="00D0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F4" w:rsidRPr="00D007F4" w:rsidRDefault="00D007F4" w:rsidP="00D00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4">
        <w:rPr>
          <w:rFonts w:ascii="Times New Roman" w:hAnsi="Times New Roman" w:cs="Times New Roman"/>
          <w:b/>
          <w:sz w:val="28"/>
          <w:szCs w:val="28"/>
        </w:rPr>
        <w:t>1. В сфере противодействия коррупции утрата доверия подразумевает:</w:t>
      </w:r>
    </w:p>
    <w:p w:rsidR="00D007F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066E">
        <w:rPr>
          <w:rFonts w:ascii="Times New Roman" w:hAnsi="Times New Roman" w:cs="Times New Roman"/>
          <w:sz w:val="28"/>
          <w:szCs w:val="28"/>
        </w:rPr>
        <w:t> утра</w:t>
      </w:r>
      <w:r>
        <w:rPr>
          <w:rFonts w:ascii="Times New Roman" w:hAnsi="Times New Roman" w:cs="Times New Roman"/>
          <w:sz w:val="28"/>
          <w:szCs w:val="28"/>
        </w:rPr>
        <w:t>ту доверия государственного гражданского служащего по отношению к представителю нанимателя</w:t>
      </w:r>
    </w:p>
    <w:p w:rsidR="00D007F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E06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утрату доверия представителя нанимателя по отношении к государственному гражданскому служащему</w:t>
      </w:r>
    </w:p>
    <w:p w:rsidR="00D007F4" w:rsidRDefault="00D007F4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E06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утрату доверия комиссии по соблюдению требований к служебному поведению и урегулированию интересов по отношении к руководителю государственного органа</w:t>
      </w:r>
    </w:p>
    <w:p w:rsidR="00D007F4" w:rsidRDefault="00AE066E" w:rsidP="00D0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007F4">
        <w:rPr>
          <w:rFonts w:ascii="Times New Roman" w:hAnsi="Times New Roman" w:cs="Times New Roman"/>
          <w:sz w:val="28"/>
          <w:szCs w:val="28"/>
        </w:rPr>
        <w:t>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</w:t>
      </w:r>
    </w:p>
    <w:p w:rsidR="00AE066E" w:rsidRDefault="00AE066E" w:rsidP="00AE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66E" w:rsidRPr="00AE066E" w:rsidRDefault="00AE066E" w:rsidP="00AE0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6E">
        <w:rPr>
          <w:rFonts w:ascii="Times New Roman" w:hAnsi="Times New Roman" w:cs="Times New Roman"/>
          <w:b/>
          <w:sz w:val="28"/>
          <w:szCs w:val="28"/>
        </w:rPr>
        <w:t>2. К числу основных мер профилактики НЕ относятся: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формирование в обществе нетерпимости к коррупционному поведению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освобождение от уголовной ответственности взяткодателей, добровольно сообщивших о факте коррупции и активно способствующих раскрытию преступления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проверка в установленном порядке сведений, представляемых гражданами, претендующими на замещение должностей государственной или муниципальной службы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</w:p>
    <w:p w:rsidR="00AE066E" w:rsidRDefault="00AE066E" w:rsidP="00AE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66E" w:rsidRPr="00AE066E" w:rsidRDefault="00AE066E" w:rsidP="00AE0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6E">
        <w:rPr>
          <w:rFonts w:ascii="Times New Roman" w:hAnsi="Times New Roman" w:cs="Times New Roman"/>
          <w:b/>
          <w:sz w:val="28"/>
          <w:szCs w:val="28"/>
        </w:rPr>
        <w:t>3. Конфликт интересов на государственной службе – это ситуация, когда: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государственным служащим совершено коррупционное правонарушение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государственный служащий получает поручение, исполнение которого связано с нарушением действующего законодательства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AE066E" w:rsidRDefault="00AE066E" w:rsidP="00AE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66E" w:rsidRPr="00AE066E" w:rsidRDefault="00AE066E" w:rsidP="00AE0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6E">
        <w:rPr>
          <w:rFonts w:ascii="Times New Roman" w:hAnsi="Times New Roman" w:cs="Times New Roman"/>
          <w:b/>
          <w:sz w:val="28"/>
          <w:szCs w:val="28"/>
        </w:rPr>
        <w:t>4. Государственный служащий обязан уведомить представителя нанимателя: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обо всех случаях обращения к нему каких-либо лиц в целях склонения его к совершению коррупционных правонарушений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обо всех случаях обращения каких либо лиц к другим государственным служащим в целях склонения их к совершению коррупционных правонарушений</w:t>
      </w:r>
    </w:p>
    <w:p w:rsidR="00AE066E" w:rsidRDefault="00AE066E" w:rsidP="00AE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только о тех случаях 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:rsidR="00AE066E" w:rsidRDefault="00AE066E" w:rsidP="00AE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66E" w:rsidRPr="005E3D1D" w:rsidRDefault="00AE066E" w:rsidP="00AE0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5. Подарок стоимостью свыше трех тысяч рублей, полученный гражданским служащим в связи с протокольным мероприятием:</w:t>
      </w:r>
    </w:p>
    <w:p w:rsidR="00AE066E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E066E">
        <w:rPr>
          <w:rFonts w:ascii="Times New Roman" w:hAnsi="Times New Roman" w:cs="Times New Roman"/>
          <w:sz w:val="28"/>
          <w:szCs w:val="28"/>
        </w:rPr>
        <w:t>в обязательном порядке должен быть передан в государственный орган</w:t>
      </w:r>
    </w:p>
    <w:p w:rsidR="00AE066E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E066E">
        <w:rPr>
          <w:rFonts w:ascii="Times New Roman" w:hAnsi="Times New Roman" w:cs="Times New Roman"/>
          <w:sz w:val="28"/>
          <w:szCs w:val="28"/>
        </w:rPr>
        <w:t>может быть выкуплен гражданским служащим после его передачи в государственный орган</w:t>
      </w:r>
    </w:p>
    <w:p w:rsidR="00AE066E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E066E">
        <w:rPr>
          <w:rFonts w:ascii="Times New Roman" w:hAnsi="Times New Roman" w:cs="Times New Roman"/>
          <w:sz w:val="28"/>
          <w:szCs w:val="28"/>
        </w:rPr>
        <w:t>может быть оставлен гражданским служащим у себя при условии уведомления государственного органа о получении подарка</w:t>
      </w: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5E3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6. Сведения о доходах, об имуществе и обязательствах имущественного характера гражданский служащий представляет: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непосредственному руководителю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кадровую службу федерального государственного органа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комиссию по соблюдению требований к служебному поведению и урегулированию конфликта интересов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налоговые органы</w:t>
      </w: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5E3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7. Государственный служащий представляет сведения о своих расходах и расходах членов своей семьи в случае, если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сумма сделки превышает общий доход служащего, его супруги (супруга) и несовершеннолетних детей за три года, предшествующих совершению сделки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сумма сделки превышает один миллион рублей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сумма сделки превышает один миллиард рублей</w:t>
      </w: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Pr="005E3D1D" w:rsidRDefault="005E3D1D" w:rsidP="005E3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1D">
        <w:rPr>
          <w:rFonts w:ascii="Times New Roman" w:hAnsi="Times New Roman" w:cs="Times New Roman"/>
          <w:b/>
          <w:sz w:val="28"/>
          <w:szCs w:val="28"/>
        </w:rPr>
        <w:t>8. Расследование преступлений коррупционной направленности относится к компетенции: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Следственного комитета Российской Федерации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Министерства труда и социальной защиты Российской Федерации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Счетной палаты Российской Федерации</w:t>
      </w:r>
    </w:p>
    <w:p w:rsidR="005E3D1D" w:rsidRDefault="005E3D1D" w:rsidP="005E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Генеральной прокуратуры Российской Федерации</w:t>
      </w: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Pr="00110362" w:rsidRDefault="005E3D1D" w:rsidP="005E3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62">
        <w:rPr>
          <w:rFonts w:ascii="Times New Roman" w:hAnsi="Times New Roman" w:cs="Times New Roman"/>
          <w:b/>
          <w:sz w:val="28"/>
          <w:szCs w:val="28"/>
        </w:rPr>
        <w:t>9. В сети «Интернет» сведения о доходах, расходах, об имуществе и обязательствах имущественного характера, представленные государственными служащими:</w:t>
      </w:r>
    </w:p>
    <w:p w:rsidR="005E3D1D" w:rsidRDefault="00110362" w:rsidP="0011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E3D1D">
        <w:rPr>
          <w:rFonts w:ascii="Times New Roman" w:hAnsi="Times New Roman" w:cs="Times New Roman"/>
          <w:sz w:val="28"/>
          <w:szCs w:val="28"/>
        </w:rPr>
        <w:t>не размещаются, поскольку являются сведениями конфиденциального характера</w:t>
      </w:r>
    </w:p>
    <w:p w:rsidR="005E3D1D" w:rsidRDefault="00110362" w:rsidP="0011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E3D1D">
        <w:rPr>
          <w:rFonts w:ascii="Times New Roman" w:hAnsi="Times New Roman" w:cs="Times New Roman"/>
          <w:sz w:val="28"/>
          <w:szCs w:val="28"/>
        </w:rPr>
        <w:t>размещаются в отношении государственных служащих, замещающих должности, включенные в специальный перечень</w:t>
      </w:r>
    </w:p>
    <w:p w:rsidR="005E3D1D" w:rsidRDefault="00110362" w:rsidP="0011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E3D1D">
        <w:rPr>
          <w:rFonts w:ascii="Times New Roman" w:hAnsi="Times New Roman" w:cs="Times New Roman"/>
          <w:sz w:val="28"/>
          <w:szCs w:val="28"/>
        </w:rPr>
        <w:t xml:space="preserve"> размещаются в отношении государственных служащих, давших свое 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E3D1D">
        <w:rPr>
          <w:rFonts w:ascii="Times New Roman" w:hAnsi="Times New Roman" w:cs="Times New Roman"/>
          <w:sz w:val="28"/>
          <w:szCs w:val="28"/>
        </w:rPr>
        <w:t>менное согласие на опубликование сведений</w:t>
      </w:r>
    </w:p>
    <w:p w:rsidR="005E3D1D" w:rsidRDefault="00110362" w:rsidP="0011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E3D1D">
        <w:rPr>
          <w:rFonts w:ascii="Times New Roman" w:hAnsi="Times New Roman" w:cs="Times New Roman"/>
          <w:sz w:val="28"/>
          <w:szCs w:val="28"/>
        </w:rPr>
        <w:t>размещаются в отношении всех государственных служащих, представляющих указанные сведения</w:t>
      </w: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D" w:rsidRDefault="005E3D1D" w:rsidP="005E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6CB" w:rsidRDefault="000406CB" w:rsidP="0004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6CB" w:rsidRDefault="000406CB" w:rsidP="0004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P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37" w:rsidRDefault="00DC6837" w:rsidP="00DC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Default="003E6CB2" w:rsidP="003E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Default="003E6CB2" w:rsidP="002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43" w:rsidRDefault="00274443" w:rsidP="002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Default="00ED0170" w:rsidP="00ED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Default="00ED0170" w:rsidP="00ED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Pr="00ED0170" w:rsidRDefault="00ED0170" w:rsidP="00ED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524" w:rsidRPr="00404524" w:rsidRDefault="00404524" w:rsidP="004045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7A9E" w:rsidRPr="00FB5A48" w:rsidRDefault="00C07A9E" w:rsidP="00FB5A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28C" w:rsidRPr="00CB328C" w:rsidRDefault="00CB328C" w:rsidP="00CB328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193C" w:rsidRPr="00DC6564" w:rsidRDefault="007B193C" w:rsidP="00DC65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B193C" w:rsidRPr="00DC6564" w:rsidSect="00ED01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1D" w:rsidRDefault="005E3D1D" w:rsidP="00ED0170">
      <w:pPr>
        <w:spacing w:after="0" w:line="240" w:lineRule="auto"/>
      </w:pPr>
      <w:r>
        <w:separator/>
      </w:r>
    </w:p>
  </w:endnote>
  <w:endnote w:type="continuationSeparator" w:id="0">
    <w:p w:rsidR="005E3D1D" w:rsidRDefault="005E3D1D" w:rsidP="00ED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1D" w:rsidRDefault="005E3D1D" w:rsidP="00ED0170">
      <w:pPr>
        <w:spacing w:after="0" w:line="240" w:lineRule="auto"/>
      </w:pPr>
      <w:r>
        <w:separator/>
      </w:r>
    </w:p>
  </w:footnote>
  <w:footnote w:type="continuationSeparator" w:id="0">
    <w:p w:rsidR="005E3D1D" w:rsidRDefault="005E3D1D" w:rsidP="00ED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85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D1D" w:rsidRPr="00ED0170" w:rsidRDefault="005E3D1D">
        <w:pPr>
          <w:pStyle w:val="a4"/>
          <w:jc w:val="center"/>
          <w:rPr>
            <w:rFonts w:ascii="Times New Roman" w:hAnsi="Times New Roman" w:cs="Times New Roman"/>
          </w:rPr>
        </w:pPr>
        <w:r w:rsidRPr="00ED0170">
          <w:rPr>
            <w:rFonts w:ascii="Times New Roman" w:hAnsi="Times New Roman" w:cs="Times New Roman"/>
          </w:rPr>
          <w:fldChar w:fldCharType="begin"/>
        </w:r>
        <w:r w:rsidRPr="00ED0170">
          <w:rPr>
            <w:rFonts w:ascii="Times New Roman" w:hAnsi="Times New Roman" w:cs="Times New Roman"/>
          </w:rPr>
          <w:instrText>PAGE   \* MERGEFORMAT</w:instrText>
        </w:r>
        <w:r w:rsidRPr="00ED0170">
          <w:rPr>
            <w:rFonts w:ascii="Times New Roman" w:hAnsi="Times New Roman" w:cs="Times New Roman"/>
          </w:rPr>
          <w:fldChar w:fldCharType="separate"/>
        </w:r>
        <w:r w:rsidR="00F744E4">
          <w:rPr>
            <w:rFonts w:ascii="Times New Roman" w:hAnsi="Times New Roman" w:cs="Times New Roman"/>
            <w:noProof/>
          </w:rPr>
          <w:t>9</w:t>
        </w:r>
        <w:r w:rsidRPr="00ED0170">
          <w:rPr>
            <w:rFonts w:ascii="Times New Roman" w:hAnsi="Times New Roman" w:cs="Times New Roman"/>
          </w:rPr>
          <w:fldChar w:fldCharType="end"/>
        </w:r>
      </w:p>
    </w:sdtContent>
  </w:sdt>
  <w:p w:rsidR="005E3D1D" w:rsidRDefault="005E3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E24"/>
    <w:multiLevelType w:val="hybridMultilevel"/>
    <w:tmpl w:val="E5D6D30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1"/>
    <w:rsid w:val="00036401"/>
    <w:rsid w:val="000406CB"/>
    <w:rsid w:val="00110362"/>
    <w:rsid w:val="00125759"/>
    <w:rsid w:val="00235832"/>
    <w:rsid w:val="00274443"/>
    <w:rsid w:val="002A364B"/>
    <w:rsid w:val="00303FC6"/>
    <w:rsid w:val="003E383B"/>
    <w:rsid w:val="003E6CB2"/>
    <w:rsid w:val="00404524"/>
    <w:rsid w:val="005E3D1D"/>
    <w:rsid w:val="00622C35"/>
    <w:rsid w:val="007B193C"/>
    <w:rsid w:val="007C165B"/>
    <w:rsid w:val="00872294"/>
    <w:rsid w:val="009A55E1"/>
    <w:rsid w:val="009B78D2"/>
    <w:rsid w:val="00AE066E"/>
    <w:rsid w:val="00C07A9E"/>
    <w:rsid w:val="00C350CB"/>
    <w:rsid w:val="00C41368"/>
    <w:rsid w:val="00CB328C"/>
    <w:rsid w:val="00D007F4"/>
    <w:rsid w:val="00DC6564"/>
    <w:rsid w:val="00DC6837"/>
    <w:rsid w:val="00E71AF3"/>
    <w:rsid w:val="00ED0170"/>
    <w:rsid w:val="00F744E4"/>
    <w:rsid w:val="00F976FE"/>
    <w:rsid w:val="00FB5A48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170"/>
  </w:style>
  <w:style w:type="paragraph" w:styleId="a6">
    <w:name w:val="footer"/>
    <w:basedOn w:val="a"/>
    <w:link w:val="a7"/>
    <w:uiPriority w:val="99"/>
    <w:unhideWhenUsed/>
    <w:rsid w:val="00ED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170"/>
  </w:style>
  <w:style w:type="paragraph" w:styleId="a6">
    <w:name w:val="footer"/>
    <w:basedOn w:val="a"/>
    <w:link w:val="a7"/>
    <w:uiPriority w:val="99"/>
    <w:unhideWhenUsed/>
    <w:rsid w:val="00ED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Соседко</dc:creator>
  <cp:lastModifiedBy>Наталья Викторовна Полякова</cp:lastModifiedBy>
  <cp:revision>5</cp:revision>
  <dcterms:created xsi:type="dcterms:W3CDTF">2018-09-21T12:09:00Z</dcterms:created>
  <dcterms:modified xsi:type="dcterms:W3CDTF">2018-09-25T08:37:00Z</dcterms:modified>
</cp:coreProperties>
</file>