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37" w:rsidRDefault="00046837" w:rsidP="00F927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46837" w:rsidRDefault="00046837" w:rsidP="00F927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Следственного управления </w:t>
      </w:r>
    </w:p>
    <w:p w:rsidR="009C4EA5" w:rsidRDefault="00046837" w:rsidP="00F927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комитета Российской Федерации </w:t>
      </w:r>
    </w:p>
    <w:p w:rsidR="00F927E5" w:rsidRDefault="00046837" w:rsidP="00F927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Новгородской области</w:t>
      </w:r>
    </w:p>
    <w:p w:rsidR="009C4EA5" w:rsidRDefault="00046837" w:rsidP="00F927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(утвержден приказом и.о. руководителя </w:t>
      </w:r>
      <w:proofErr w:type="gramEnd"/>
    </w:p>
    <w:p w:rsidR="00046837" w:rsidRPr="008152B8" w:rsidRDefault="00046837" w:rsidP="00F927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9C4EA5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C4EA5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C4EA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C4EA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46837" w:rsidRDefault="00046837" w:rsidP="00F9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6837" w:rsidTr="009C4EA5">
        <w:tc>
          <w:tcPr>
            <w:tcW w:w="4785" w:type="dxa"/>
          </w:tcPr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комиссии:</w:t>
            </w:r>
          </w:p>
        </w:tc>
        <w:tc>
          <w:tcPr>
            <w:tcW w:w="4786" w:type="dxa"/>
          </w:tcPr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ГИЛИНА Екатерина </w:t>
            </w:r>
            <w:proofErr w:type="spellStart"/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Генриковна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46837" w:rsidRDefault="009C4EA5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6837">
              <w:rPr>
                <w:rFonts w:ascii="Times New Roman" w:hAnsi="Times New Roman" w:cs="Times New Roman"/>
                <w:sz w:val="24"/>
                <w:szCs w:val="24"/>
              </w:rPr>
              <w:t>сполняющая</w:t>
            </w:r>
            <w:proofErr w:type="gramEnd"/>
            <w:r w:rsidR="0004683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руководителя Следственного управления;</w:t>
            </w:r>
          </w:p>
        </w:tc>
      </w:tr>
      <w:tr w:rsidR="00046837" w:rsidTr="009C4EA5">
        <w:tc>
          <w:tcPr>
            <w:tcW w:w="4785" w:type="dxa"/>
          </w:tcPr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аттестационной комиссии:</w:t>
            </w:r>
          </w:p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ВЫСОЦКИЙ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кадров;</w:t>
            </w:r>
          </w:p>
        </w:tc>
      </w:tr>
      <w:tr w:rsidR="00046837" w:rsidTr="009C4EA5">
        <w:tc>
          <w:tcPr>
            <w:tcW w:w="4785" w:type="dxa"/>
          </w:tcPr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комиссии:</w:t>
            </w:r>
          </w:p>
        </w:tc>
        <w:tc>
          <w:tcPr>
            <w:tcW w:w="4786" w:type="dxa"/>
          </w:tcPr>
          <w:p w:rsidR="009C4EA5" w:rsidRDefault="009C4EA5" w:rsidP="009C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МОСКОВКИН Леонид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46837" w:rsidRDefault="009C4EA5" w:rsidP="009C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Следственного управления;</w:t>
            </w:r>
          </w:p>
        </w:tc>
      </w:tr>
      <w:tr w:rsidR="00B54C6C" w:rsidTr="009C4EA5">
        <w:tc>
          <w:tcPr>
            <w:tcW w:w="4785" w:type="dxa"/>
          </w:tcPr>
          <w:p w:rsidR="00B54C6C" w:rsidRDefault="00B54C6C" w:rsidP="009C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4EA5" w:rsidRDefault="009C4EA5" w:rsidP="009C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ГАНОРСКИЙ Андрей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4C6C" w:rsidRDefault="009C4EA5" w:rsidP="009C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руководителя управления (по вопросам собственной безопасности);</w:t>
            </w:r>
          </w:p>
        </w:tc>
      </w:tr>
      <w:tr w:rsidR="00B54C6C" w:rsidTr="009C4EA5">
        <w:tc>
          <w:tcPr>
            <w:tcW w:w="4785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4EA5" w:rsidRDefault="009C4EA5" w:rsidP="009C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ХАЦКЕВИЧ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4C6C" w:rsidRDefault="009C4EA5" w:rsidP="009C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руководителя управления (по информационно-статистического обеспечения);</w:t>
            </w:r>
            <w:proofErr w:type="gramEnd"/>
          </w:p>
        </w:tc>
      </w:tr>
      <w:tr w:rsidR="00B54C6C" w:rsidTr="009C4EA5">
        <w:tc>
          <w:tcPr>
            <w:tcW w:w="4785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4C6C" w:rsidRDefault="009C4EA5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ПАВЛОВ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C4EA5" w:rsidRDefault="009C4EA5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руководителя отдела процессуального контроля</w:t>
            </w:r>
          </w:p>
        </w:tc>
      </w:tr>
      <w:tr w:rsidR="00B54C6C" w:rsidTr="009C4EA5">
        <w:tc>
          <w:tcPr>
            <w:tcW w:w="4785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САПОЖНИКОВ Алексей Львович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4C6C" w:rsidRDefault="009C4EA5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4C6C">
              <w:rPr>
                <w:rFonts w:ascii="Times New Roman" w:hAnsi="Times New Roman" w:cs="Times New Roman"/>
                <w:sz w:val="24"/>
                <w:szCs w:val="24"/>
              </w:rPr>
              <w:t>уководитель отдела криминалистики;</w:t>
            </w:r>
          </w:p>
        </w:tc>
      </w:tr>
      <w:tr w:rsidR="00B54C6C" w:rsidTr="009C4EA5">
        <w:tc>
          <w:tcPr>
            <w:tcW w:w="4785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ТОТКАЛО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4C6C" w:rsidRDefault="009C4EA5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4C6C">
              <w:rPr>
                <w:rFonts w:ascii="Times New Roman" w:hAnsi="Times New Roman" w:cs="Times New Roman"/>
                <w:sz w:val="24"/>
                <w:szCs w:val="24"/>
              </w:rPr>
              <w:t>уководитель отдела по приему граждан и документационному обеспечению;</w:t>
            </w:r>
          </w:p>
        </w:tc>
      </w:tr>
      <w:tr w:rsidR="00B54C6C" w:rsidTr="009C4EA5">
        <w:tc>
          <w:tcPr>
            <w:tcW w:w="4785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Наталья В</w:t>
            </w:r>
            <w:r w:rsidR="009C4EA5">
              <w:rPr>
                <w:rFonts w:ascii="Times New Roman" w:hAnsi="Times New Roman" w:cs="Times New Roman"/>
                <w:b/>
                <w:sz w:val="24"/>
                <w:szCs w:val="24"/>
              </w:rPr>
              <w:t>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4C6C" w:rsidRDefault="009C4EA5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4C6C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кадров</w:t>
            </w:r>
          </w:p>
        </w:tc>
      </w:tr>
      <w:tr w:rsidR="002E06A6" w:rsidTr="009C4EA5">
        <w:tc>
          <w:tcPr>
            <w:tcW w:w="4785" w:type="dxa"/>
          </w:tcPr>
          <w:p w:rsidR="002E06A6" w:rsidRDefault="002E06A6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A6" w:rsidRDefault="002E06A6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уголовного права и криминологии юридического факультета ФГБОУ ВПО «Новгородский государственный университет имени Ярослава Мудрого</w:t>
            </w:r>
          </w:p>
        </w:tc>
        <w:tc>
          <w:tcPr>
            <w:tcW w:w="4786" w:type="dxa"/>
          </w:tcPr>
          <w:p w:rsidR="002E06A6" w:rsidRDefault="002E06A6" w:rsidP="0004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6A6" w:rsidRPr="009C4EA5" w:rsidRDefault="002E06A6" w:rsidP="0004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КАЛПИНСКАЯ Ольга Евгеньевна</w:t>
            </w:r>
          </w:p>
        </w:tc>
      </w:tr>
      <w:tr w:rsidR="002E06A6" w:rsidTr="009C4EA5">
        <w:tc>
          <w:tcPr>
            <w:tcW w:w="4785" w:type="dxa"/>
          </w:tcPr>
          <w:p w:rsidR="002E06A6" w:rsidRDefault="002E06A6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A6" w:rsidRDefault="002E06A6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Новгородского филиала ФГБОУ ВПО «Российская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4786" w:type="dxa"/>
          </w:tcPr>
          <w:p w:rsidR="002E06A6" w:rsidRDefault="002E06A6" w:rsidP="0004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6A6" w:rsidRDefault="002E06A6" w:rsidP="0004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Игнат Валентинович</w:t>
            </w:r>
          </w:p>
        </w:tc>
      </w:tr>
    </w:tbl>
    <w:p w:rsidR="00F927E5" w:rsidRPr="00F927E5" w:rsidRDefault="00F927E5" w:rsidP="00F92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27E5" w:rsidRPr="00F927E5" w:rsidSect="0044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927E5"/>
    <w:rsid w:val="000042C1"/>
    <w:rsid w:val="00046837"/>
    <w:rsid w:val="002E06A6"/>
    <w:rsid w:val="004424C9"/>
    <w:rsid w:val="00531BFF"/>
    <w:rsid w:val="006424F9"/>
    <w:rsid w:val="00796FED"/>
    <w:rsid w:val="008152B8"/>
    <w:rsid w:val="008E5301"/>
    <w:rsid w:val="00910B32"/>
    <w:rsid w:val="009C4EA5"/>
    <w:rsid w:val="00B54C6C"/>
    <w:rsid w:val="00BE12B5"/>
    <w:rsid w:val="00C82255"/>
    <w:rsid w:val="00F927E5"/>
    <w:rsid w:val="00FA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User1182</dc:creator>
  <cp:lastModifiedBy>User1182</cp:lastModifiedBy>
  <cp:revision>7</cp:revision>
  <cp:lastPrinted>2016-01-28T08:19:00Z</cp:lastPrinted>
  <dcterms:created xsi:type="dcterms:W3CDTF">2016-02-02T11:45:00Z</dcterms:created>
  <dcterms:modified xsi:type="dcterms:W3CDTF">2016-02-04T12:46:00Z</dcterms:modified>
</cp:coreProperties>
</file>